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9CA7" w14:textId="3C481D94" w:rsidR="00DC5ECE" w:rsidRPr="00BD5861" w:rsidRDefault="005D00AC">
      <w:pPr>
        <w:rPr>
          <w:b/>
          <w:bCs/>
          <w:sz w:val="30"/>
          <w:szCs w:val="30"/>
        </w:rPr>
      </w:pPr>
      <w:r w:rsidRPr="00BD5861">
        <w:rPr>
          <w:b/>
          <w:bCs/>
          <w:sz w:val="30"/>
          <w:szCs w:val="30"/>
        </w:rPr>
        <w:t>Job description – Senior Support Worker</w:t>
      </w:r>
    </w:p>
    <w:p w14:paraId="5DA850E4" w14:textId="77777777" w:rsidR="005D00AC" w:rsidRDefault="005D00AC"/>
    <w:p w14:paraId="3AB9DAAE" w14:textId="77777777" w:rsidR="005D00AC" w:rsidRDefault="005D00AC" w:rsidP="005D00AC">
      <w:pPr>
        <w:rPr>
          <w:b/>
          <w:bCs/>
        </w:rPr>
      </w:pPr>
      <w:r>
        <w:rPr>
          <w:b/>
          <w:bCs/>
        </w:rPr>
        <w:t xml:space="preserve">Key Responsibilities </w:t>
      </w:r>
    </w:p>
    <w:p w14:paraId="070722E0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>Providing a high-quality service which includes the provision of personal, social, and domestic support as documented in their individual support plan</w:t>
      </w:r>
    </w:p>
    <w:p w14:paraId="37D1A0CD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 xml:space="preserve">Communicating effectively with the young person, the wider team, the family and other relevant professionals </w:t>
      </w:r>
    </w:p>
    <w:p w14:paraId="00129F82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>Using your initiative to organise appropriate activities and outings that reflect and can expand their motivations and skills</w:t>
      </w:r>
    </w:p>
    <w:p w14:paraId="657DF931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>Supporting and developing their emotional regulation</w:t>
      </w:r>
    </w:p>
    <w:p w14:paraId="2CCDCB22" w14:textId="77777777" w:rsidR="005D00AC" w:rsidRPr="000E2F29" w:rsidRDefault="005D00AC" w:rsidP="005D00AC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E2F29">
        <w:rPr>
          <w:rFonts w:cstheme="minorHAnsi"/>
          <w:color w:val="000000"/>
        </w:rPr>
        <w:t>Assessing and managing risk and responding</w:t>
      </w:r>
      <w:r>
        <w:rPr>
          <w:rFonts w:cstheme="minorHAnsi"/>
          <w:color w:val="000000"/>
        </w:rPr>
        <w:t xml:space="preserve"> to challenging behaviour </w:t>
      </w:r>
      <w:r w:rsidRPr="000E2F29">
        <w:rPr>
          <w:rFonts w:cstheme="minorHAnsi"/>
          <w:color w:val="000000"/>
        </w:rPr>
        <w:t>in a calm and supportive manner</w:t>
      </w:r>
      <w:r>
        <w:rPr>
          <w:rFonts w:cstheme="minorHAnsi"/>
          <w:color w:val="000000"/>
        </w:rPr>
        <w:t xml:space="preserve"> </w:t>
      </w:r>
      <w:r w:rsidRPr="000E2F29">
        <w:rPr>
          <w:rFonts w:cstheme="minorHAnsi"/>
          <w:color w:val="000000"/>
        </w:rPr>
        <w:t>in line with individualised behaviour support strategie</w:t>
      </w:r>
      <w:r>
        <w:rPr>
          <w:rFonts w:cstheme="minorHAnsi"/>
          <w:color w:val="000000"/>
        </w:rPr>
        <w:t>s</w:t>
      </w:r>
    </w:p>
    <w:p w14:paraId="6DF6A1E7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 xml:space="preserve">Supporting and monitoring the young person’s healthcare needs, including (but not limited to) administering medication, applying creams, and attending any medical appointments </w:t>
      </w:r>
    </w:p>
    <w:p w14:paraId="29AE10DB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>Attending and engaging in team meetings, support &amp; supervision, and any available trainings</w:t>
      </w:r>
    </w:p>
    <w:p w14:paraId="15C977CE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>Contributing to effective teamwork to achieve agreed outcomes</w:t>
      </w:r>
    </w:p>
    <w:p w14:paraId="6D05CFEF" w14:textId="77777777" w:rsidR="005D00AC" w:rsidRDefault="005D00AC" w:rsidP="005D00AC">
      <w:pPr>
        <w:pStyle w:val="ListParagraph"/>
        <w:numPr>
          <w:ilvl w:val="0"/>
          <w:numId w:val="3"/>
        </w:numPr>
      </w:pPr>
      <w:r>
        <w:t xml:space="preserve">Contributing to the development of support plans, risk assessments, and other documentation </w:t>
      </w:r>
    </w:p>
    <w:p w14:paraId="1306E336" w14:textId="77777777" w:rsidR="005D00AC" w:rsidRDefault="005D00AC" w:rsidP="005D00AC">
      <w:pPr>
        <w:pStyle w:val="ListParagraph"/>
        <w:numPr>
          <w:ilvl w:val="0"/>
          <w:numId w:val="1"/>
        </w:numPr>
      </w:pPr>
      <w:r>
        <w:t>Writing daily notes and maintaining accurate records</w:t>
      </w:r>
      <w:r w:rsidRPr="00084266">
        <w:t xml:space="preserve"> </w:t>
      </w:r>
    </w:p>
    <w:p w14:paraId="0A474AF0" w14:textId="77777777" w:rsidR="005D00AC" w:rsidRDefault="005D00AC" w:rsidP="005D00AC">
      <w:pPr>
        <w:pStyle w:val="ListParagraph"/>
        <w:numPr>
          <w:ilvl w:val="0"/>
          <w:numId w:val="1"/>
        </w:numPr>
      </w:pPr>
      <w:r>
        <w:t xml:space="preserve">Maintaining a high standard of practice, through following all support plans and policies &amp; procedures </w:t>
      </w:r>
    </w:p>
    <w:p w14:paraId="6C129521" w14:textId="77777777" w:rsidR="005D00AC" w:rsidRDefault="005D00AC" w:rsidP="005D00AC"/>
    <w:p w14:paraId="1FEFF8D1" w14:textId="77777777" w:rsidR="005D00AC" w:rsidRDefault="005D00AC" w:rsidP="005D00AC">
      <w:pPr>
        <w:rPr>
          <w:b/>
          <w:bCs/>
        </w:rPr>
      </w:pPr>
      <w:r>
        <w:rPr>
          <w:b/>
          <w:bCs/>
        </w:rPr>
        <w:t xml:space="preserve">Person Specification </w:t>
      </w:r>
    </w:p>
    <w:p w14:paraId="54293E12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Experience in support work and lone working</w:t>
      </w:r>
    </w:p>
    <w:p w14:paraId="4D3F11B4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Experience in providing personal, social, and domestic support</w:t>
      </w:r>
    </w:p>
    <w:p w14:paraId="07970614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Experience of developing an individual’s independence and skills</w:t>
      </w:r>
    </w:p>
    <w:p w14:paraId="47D0DF05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Experience in supporting an individual’s health care needs</w:t>
      </w:r>
    </w:p>
    <w:p w14:paraId="33088DAC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 xml:space="preserve">Effective communication skills </w:t>
      </w:r>
    </w:p>
    <w:p w14:paraId="6A2FC491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Ability to risk assess</w:t>
      </w:r>
    </w:p>
    <w:p w14:paraId="4594DAA6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 xml:space="preserve">Confidence in supporting emotional regulation and de-escalation </w:t>
      </w:r>
    </w:p>
    <w:p w14:paraId="7A94E253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 xml:space="preserve">Ability to organise and plan appropriate activities using your own initiative </w:t>
      </w:r>
    </w:p>
    <w:p w14:paraId="3CBB8A0E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Ability to contribute to developing documentation e.g. risk assessments</w:t>
      </w:r>
    </w:p>
    <w:p w14:paraId="01AC1754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Ability to keep accurate records and reports</w:t>
      </w:r>
    </w:p>
    <w:p w14:paraId="420795A2" w14:textId="77777777" w:rsidR="005D00AC" w:rsidRDefault="005D00AC" w:rsidP="005D00AC">
      <w:pPr>
        <w:pStyle w:val="ListParagraph"/>
        <w:numPr>
          <w:ilvl w:val="0"/>
          <w:numId w:val="2"/>
        </w:numPr>
      </w:pPr>
      <w:r>
        <w:t>Willing to engage in professional development and ability to contribute to a team</w:t>
      </w:r>
    </w:p>
    <w:p w14:paraId="38043076" w14:textId="77777777" w:rsidR="005D00AC" w:rsidRDefault="005D00AC" w:rsidP="005D00AC">
      <w:pPr>
        <w:pStyle w:val="ListParagraph"/>
        <w:numPr>
          <w:ilvl w:val="0"/>
          <w:numId w:val="2"/>
        </w:numPr>
      </w:pPr>
      <w:r w:rsidRPr="00007362">
        <w:t>A full</w:t>
      </w:r>
      <w:r>
        <w:t>,</w:t>
      </w:r>
      <w:r w:rsidRPr="00007362">
        <w:t xml:space="preserve"> clean driver’s licence is preferable but not essential</w:t>
      </w:r>
    </w:p>
    <w:p w14:paraId="13C3E9B9" w14:textId="77777777" w:rsidR="005D00AC" w:rsidRPr="00007362" w:rsidRDefault="005D00AC" w:rsidP="005D00AC">
      <w:pPr>
        <w:pStyle w:val="ListParagraph"/>
        <w:numPr>
          <w:ilvl w:val="0"/>
          <w:numId w:val="2"/>
        </w:numPr>
      </w:pPr>
      <w:r>
        <w:t>Understands the importance of maintaining confidentiality</w:t>
      </w:r>
    </w:p>
    <w:p w14:paraId="5DEA234A" w14:textId="77777777" w:rsidR="005D00AC" w:rsidRDefault="005D00AC" w:rsidP="005D00AC"/>
    <w:p w14:paraId="7A58B9DA" w14:textId="77777777" w:rsidR="005D00AC" w:rsidRDefault="005D00AC" w:rsidP="005D00AC"/>
    <w:p w14:paraId="38DED695" w14:textId="77777777" w:rsidR="005D00AC" w:rsidRDefault="005D00AC" w:rsidP="005D00AC">
      <w:pPr>
        <w:rPr>
          <w:b/>
          <w:bCs/>
        </w:rPr>
      </w:pPr>
    </w:p>
    <w:p w14:paraId="57DAEBAB" w14:textId="77777777" w:rsidR="005D00AC" w:rsidRDefault="005D00AC" w:rsidP="005D00AC">
      <w:r>
        <w:t xml:space="preserve"> </w:t>
      </w:r>
    </w:p>
    <w:p w14:paraId="1678FE20" w14:textId="77777777" w:rsidR="005D00AC" w:rsidRDefault="005D00AC"/>
    <w:sectPr w:rsidR="005D0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1ACD"/>
    <w:multiLevelType w:val="hybridMultilevel"/>
    <w:tmpl w:val="E054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708C8"/>
    <w:multiLevelType w:val="hybridMultilevel"/>
    <w:tmpl w:val="81A8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B7F"/>
    <w:multiLevelType w:val="hybridMultilevel"/>
    <w:tmpl w:val="E50C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6987">
    <w:abstractNumId w:val="1"/>
  </w:num>
  <w:num w:numId="2" w16cid:durableId="1648821442">
    <w:abstractNumId w:val="0"/>
  </w:num>
  <w:num w:numId="3" w16cid:durableId="59120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AC"/>
    <w:rsid w:val="005D00AC"/>
    <w:rsid w:val="00905816"/>
    <w:rsid w:val="009D454E"/>
    <w:rsid w:val="00A92AF7"/>
    <w:rsid w:val="00BD5861"/>
    <w:rsid w:val="00D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EA90"/>
  <w15:chartTrackingRefBased/>
  <w15:docId w15:val="{36FA216C-8DB2-4854-B346-D7851F13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A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Roo Philip</cp:lastModifiedBy>
  <cp:revision>2</cp:revision>
  <dcterms:created xsi:type="dcterms:W3CDTF">2025-08-15T10:46:00Z</dcterms:created>
  <dcterms:modified xsi:type="dcterms:W3CDTF">2025-08-15T10:46:00Z</dcterms:modified>
</cp:coreProperties>
</file>